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57F" w:rsidRDefault="00AD15BE" w:rsidP="00E04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 </w:t>
      </w:r>
      <w:r w:rsidR="00E0457F" w:rsidRPr="00E0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D15BE" w:rsidRPr="00E0457F" w:rsidRDefault="00E0457F" w:rsidP="00E04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принятии решения </w:t>
      </w:r>
      <w:r w:rsidRPr="00E0457F">
        <w:rPr>
          <w:rFonts w:ascii="Times New Roman" w:hAnsi="Times New Roman" w:cs="Times New Roman"/>
          <w:b/>
          <w:sz w:val="28"/>
          <w:szCs w:val="28"/>
        </w:rPr>
        <w:t>о начале разработки проекта актуализированной схемы теплоснабжения</w:t>
      </w:r>
    </w:p>
    <w:p w:rsidR="00AD15BE" w:rsidRDefault="00AD15BE" w:rsidP="003620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442B08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924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</w:t>
      </w:r>
      <w:r w:rsidR="00FC4C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</w:t>
      </w:r>
      <w:r w:rsidR="001B2A7C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8C0E7A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 муниципального района</w:t>
      </w:r>
      <w:r w:rsidR="00442B08" w:rsidRPr="005E1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 решение </w:t>
      </w:r>
      <w:r w:rsidR="00362011" w:rsidRPr="00C5545D">
        <w:rPr>
          <w:rFonts w:ascii="Times New Roman" w:hAnsi="Times New Roman" w:cs="Times New Roman"/>
          <w:sz w:val="28"/>
          <w:szCs w:val="28"/>
        </w:rPr>
        <w:t>о начале разработки проекта актуализированной схемы теплоснабжения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</w:t>
      </w:r>
      <w:r w:rsidR="00C62B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сельского</w:t>
      </w:r>
      <w:r w:rsidR="001B2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8C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Панинского 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8C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362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2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2026 года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</w:t>
      </w:r>
      <w:r w:rsidR="008C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27.07.2010 г</w:t>
      </w:r>
      <w:r w:rsidR="00B26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№ 190-ФЗ «О теплоснабжении» и 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22.02.2012 года № 154 «О требованиях к схемам теплоснабжения, порядку их разработки и утверждения».</w:t>
      </w:r>
      <w:proofErr w:type="gramEnd"/>
    </w:p>
    <w:p w:rsidR="00B76527" w:rsidRPr="00711327" w:rsidRDefault="00362011" w:rsidP="003620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5545D">
        <w:rPr>
          <w:rFonts w:ascii="Times New Roman" w:hAnsi="Times New Roman" w:cs="Times New Roman"/>
          <w:sz w:val="28"/>
          <w:szCs w:val="28"/>
        </w:rPr>
        <w:t>ействующ</w:t>
      </w:r>
      <w:r>
        <w:rPr>
          <w:rFonts w:ascii="Times New Roman" w:hAnsi="Times New Roman" w:cs="Times New Roman"/>
          <w:sz w:val="28"/>
          <w:szCs w:val="28"/>
        </w:rPr>
        <w:t>ая (актуализированная</w:t>
      </w:r>
      <w:r w:rsidRPr="00C5545D">
        <w:rPr>
          <w:rFonts w:ascii="Times New Roman" w:hAnsi="Times New Roman" w:cs="Times New Roman"/>
          <w:sz w:val="28"/>
          <w:szCs w:val="28"/>
        </w:rPr>
        <w:t>) схема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0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сельского поселения  Панинского </w:t>
      </w:r>
      <w:r w:rsidRPr="00AD1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 до 2025 года размещена на официальном сайте сельского поселения по ссылке: </w:t>
      </w:r>
      <w:r w:rsidR="00772AC9" w:rsidRPr="007113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https://mixajlovskoe-paninskij-r20.gosweb.gosuslugi.ru/spravochnik/teplosnabzhenie/dokumenty-omsu_30.html</w:t>
      </w:r>
    </w:p>
    <w:p w:rsidR="00B76527" w:rsidRPr="00711327" w:rsidRDefault="00772AC9" w:rsidP="003620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113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https://mixajlovskoe-paninskij-r20.gosweb.gosuslugi.ru/netcat/full.php?inside_admin=&amp;sub=63&amp;cc=1649&amp;message=30</w:t>
      </w:r>
    </w:p>
    <w:p w:rsidR="00B76527" w:rsidRDefault="00B76527" w:rsidP="003620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527" w:rsidRDefault="00B76527" w:rsidP="003620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527" w:rsidRDefault="00B76527" w:rsidP="00AD15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FED" w:rsidRPr="00D1766C" w:rsidRDefault="00D1766C">
      <w:pPr>
        <w:rPr>
          <w:lang w:val="en-US"/>
        </w:rPr>
      </w:pPr>
      <w:r w:rsidRPr="00D1766C">
        <w:rPr>
          <w:lang w:val="en-US"/>
        </w:rPr>
        <w:t>/netcat_files/userfiles/Uvedomlenie_o_prinyat._resh._o_razrabotke.docx</w:t>
      </w:r>
    </w:p>
    <w:sectPr w:rsidR="00163FED" w:rsidRPr="00D1766C" w:rsidSect="00E24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5BE"/>
    <w:rsid w:val="00027A64"/>
    <w:rsid w:val="000618C8"/>
    <w:rsid w:val="00062BBD"/>
    <w:rsid w:val="00163FED"/>
    <w:rsid w:val="001B2A7C"/>
    <w:rsid w:val="00216856"/>
    <w:rsid w:val="00271494"/>
    <w:rsid w:val="00292941"/>
    <w:rsid w:val="00333CAD"/>
    <w:rsid w:val="00337C29"/>
    <w:rsid w:val="00362011"/>
    <w:rsid w:val="004056B4"/>
    <w:rsid w:val="00442B08"/>
    <w:rsid w:val="005A4514"/>
    <w:rsid w:val="005E1255"/>
    <w:rsid w:val="005E415B"/>
    <w:rsid w:val="006355C6"/>
    <w:rsid w:val="006357CB"/>
    <w:rsid w:val="006C2A6C"/>
    <w:rsid w:val="00711327"/>
    <w:rsid w:val="00767167"/>
    <w:rsid w:val="00772AC9"/>
    <w:rsid w:val="0077677F"/>
    <w:rsid w:val="007D0B97"/>
    <w:rsid w:val="0080121B"/>
    <w:rsid w:val="0082157E"/>
    <w:rsid w:val="0082641D"/>
    <w:rsid w:val="008C0E7A"/>
    <w:rsid w:val="009240F5"/>
    <w:rsid w:val="00A35D61"/>
    <w:rsid w:val="00A35FEA"/>
    <w:rsid w:val="00AD15BE"/>
    <w:rsid w:val="00AE5499"/>
    <w:rsid w:val="00B26CC8"/>
    <w:rsid w:val="00B76527"/>
    <w:rsid w:val="00C534E1"/>
    <w:rsid w:val="00C62BE6"/>
    <w:rsid w:val="00D1766C"/>
    <w:rsid w:val="00E0457F"/>
    <w:rsid w:val="00E24204"/>
    <w:rsid w:val="00E25AFD"/>
    <w:rsid w:val="00E84552"/>
    <w:rsid w:val="00F43141"/>
    <w:rsid w:val="00FC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204"/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2157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ПрофЖКХ</dc:creator>
  <cp:keywords/>
  <dc:description/>
  <cp:lastModifiedBy>Нина</cp:lastModifiedBy>
  <cp:revision>33</cp:revision>
  <cp:lastPrinted>2020-01-10T08:06:00Z</cp:lastPrinted>
  <dcterms:created xsi:type="dcterms:W3CDTF">2019-01-10T11:25:00Z</dcterms:created>
  <dcterms:modified xsi:type="dcterms:W3CDTF">2025-01-15T08:26:00Z</dcterms:modified>
</cp:coreProperties>
</file>